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</w:rPr>
      </w:pPr>
      <w:r>
        <w:rPr>
          <w:rFonts w:ascii="CIDFont+F4" w:hAnsi="CIDFont+F4" w:cs="CIDFont+F4"/>
        </w:rPr>
        <w:t>U Opatiji, 11.07.2022.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8"/>
          <w:szCs w:val="28"/>
        </w:rPr>
      </w:pPr>
      <w:r>
        <w:rPr>
          <w:rFonts w:ascii="CIDFont+F5" w:hAnsi="CIDFont+F5" w:cs="CIDFont+F5"/>
          <w:sz w:val="28"/>
          <w:szCs w:val="28"/>
        </w:rPr>
        <w:t>Obavijest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10. sjednica Upravnog vijeća Bolnice, 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 će se održati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14.07.2022.elektronskim putem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4"/>
          <w:szCs w:val="2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4"/>
          <w:szCs w:val="2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Prijedlog dnevnog reda: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4"/>
          <w:szCs w:val="24"/>
        </w:rPr>
      </w:pPr>
    </w:p>
    <w:p w:rsidR="00746D1A" w:rsidRPr="00746D1A" w:rsidRDefault="00746D1A" w:rsidP="00746D1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 w:rsidRPr="00746D1A">
        <w:rPr>
          <w:rFonts w:ascii="CIDFont+F4" w:hAnsi="CIDFont+F4" w:cs="CIDFont+F4"/>
          <w:sz w:val="20"/>
          <w:szCs w:val="20"/>
        </w:rPr>
        <w:t>Usvajanje odluka o odabiru ekonomski najpovoljnije ponude za nabavu ultrazvuka za kardiologiju.</w:t>
      </w:r>
    </w:p>
    <w:p w:rsidR="00746D1A" w:rsidRPr="00746D1A" w:rsidRDefault="00746D1A" w:rsidP="00746D1A">
      <w:pPr>
        <w:pStyle w:val="Odlomakpopisa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2. Usvajanje Odluke o pokretanju suglasnosti za nabavu magnetske rezonancije 3Tesla sa uređenjem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prostora „ključ u ruke“.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</w:p>
    <w:p w:rsidR="00746D1A" w:rsidRPr="00746D1A" w:rsidRDefault="00746D1A" w:rsidP="00746D1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 w:rsidRPr="00746D1A">
        <w:rPr>
          <w:rFonts w:ascii="CIDFont+F4" w:hAnsi="CIDFont+F4" w:cs="CIDFont+F4"/>
          <w:sz w:val="20"/>
          <w:szCs w:val="20"/>
        </w:rPr>
        <w:t xml:space="preserve">Davanje suglasnosti ravnatelju za potpisivanje Dodatka VI Ugovoru o provođenju bolničke i </w:t>
      </w:r>
      <w:proofErr w:type="spellStart"/>
      <w:r w:rsidRPr="00746D1A">
        <w:rPr>
          <w:rFonts w:ascii="CIDFont+F4" w:hAnsi="CIDFont+F4" w:cs="CIDFont+F4"/>
          <w:sz w:val="20"/>
          <w:szCs w:val="20"/>
        </w:rPr>
        <w:t>specijalističkokonzilijarne</w:t>
      </w:r>
      <w:proofErr w:type="spellEnd"/>
      <w:r>
        <w:rPr>
          <w:rFonts w:ascii="CIDFont+F4" w:hAnsi="CIDFont+F4" w:cs="CIDFont+F4"/>
          <w:sz w:val="20"/>
          <w:szCs w:val="20"/>
        </w:rPr>
        <w:t xml:space="preserve"> </w:t>
      </w:r>
      <w:r w:rsidRPr="00746D1A">
        <w:rPr>
          <w:rFonts w:ascii="CIDFont+F4" w:hAnsi="CIDFont+F4" w:cs="CIDFont+F4"/>
          <w:sz w:val="20"/>
          <w:szCs w:val="20"/>
        </w:rPr>
        <w:t>zdravstvene zaštite s HZZO-om.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</w:p>
    <w:p w:rsidR="00746D1A" w:rsidRPr="00746D1A" w:rsidRDefault="00746D1A" w:rsidP="00746D1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 w:rsidRPr="00746D1A">
        <w:rPr>
          <w:rFonts w:ascii="CIDFont+F4" w:hAnsi="CIDFont+F4" w:cs="CIDFont+F4"/>
          <w:sz w:val="20"/>
          <w:szCs w:val="20"/>
        </w:rPr>
        <w:t>Usvajanje prijedloga Odluke o promjeni djelatnosti zdravstvenog turizma</w:t>
      </w:r>
    </w:p>
    <w:p w:rsidR="00746D1A" w:rsidRPr="00746D1A" w:rsidRDefault="00746D1A" w:rsidP="00746D1A">
      <w:pPr>
        <w:pStyle w:val="Odlomakpopisa"/>
        <w:rPr>
          <w:rFonts w:ascii="CIDFont+F4" w:hAnsi="CIDFont+F4" w:cs="CIDFont+F4"/>
          <w:sz w:val="20"/>
          <w:szCs w:val="20"/>
        </w:rPr>
      </w:pPr>
    </w:p>
    <w:p w:rsidR="00746D1A" w:rsidRPr="00746D1A" w:rsidRDefault="00746D1A" w:rsidP="00746D1A">
      <w:pPr>
        <w:pStyle w:val="Odlomakpopisa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</w:p>
    <w:p w:rsidR="00746D1A" w:rsidRPr="00746D1A" w:rsidRDefault="00746D1A" w:rsidP="00746D1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 w:rsidRPr="00746D1A">
        <w:rPr>
          <w:rFonts w:ascii="CIDFont+F4" w:hAnsi="CIDFont+F4" w:cs="CIDFont+F4"/>
          <w:sz w:val="20"/>
          <w:szCs w:val="20"/>
        </w:rPr>
        <w:t>Odluka o potrebi zapošljavanja 1 (jednog) diplomiranog kineziologa zbog povećanog opsega posla</w:t>
      </w:r>
    </w:p>
    <w:p w:rsidR="00746D1A" w:rsidRPr="00746D1A" w:rsidRDefault="00746D1A" w:rsidP="00746D1A">
      <w:pPr>
        <w:pStyle w:val="Odlomakpopisa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</w:p>
    <w:p w:rsidR="00746D1A" w:rsidRDefault="00746D1A" w:rsidP="00746D1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 w:rsidRPr="00746D1A">
        <w:rPr>
          <w:rFonts w:ascii="CIDFont+F4" w:hAnsi="CIDFont+F4" w:cs="CIDFont+F4"/>
          <w:sz w:val="20"/>
          <w:szCs w:val="20"/>
        </w:rPr>
        <w:t>Odluka o potrebi zapošljavanja 1 (jednog) administratora/ice naručivanja pacijenata na određeno vrijeme</w:t>
      </w:r>
      <w:r>
        <w:rPr>
          <w:rFonts w:ascii="CIDFont+F4" w:hAnsi="CIDFont+F4" w:cs="CIDFont+F4"/>
          <w:sz w:val="20"/>
          <w:szCs w:val="20"/>
        </w:rPr>
        <w:t xml:space="preserve"> </w:t>
      </w:r>
      <w:r w:rsidRPr="00746D1A">
        <w:rPr>
          <w:rFonts w:ascii="CIDFont+F4" w:hAnsi="CIDFont+F4" w:cs="CIDFont+F4"/>
          <w:sz w:val="20"/>
          <w:szCs w:val="20"/>
        </w:rPr>
        <w:t>na upražnjeno radno mjesto radi bolovanja radnice.</w:t>
      </w:r>
    </w:p>
    <w:p w:rsidR="00746D1A" w:rsidRPr="00746D1A" w:rsidRDefault="00746D1A" w:rsidP="00746D1A">
      <w:pPr>
        <w:pStyle w:val="Odlomakpopisa"/>
        <w:rPr>
          <w:rFonts w:ascii="CIDFont+F4" w:hAnsi="CIDFont+F4" w:cs="CIDFont+F4"/>
          <w:sz w:val="20"/>
          <w:szCs w:val="20"/>
        </w:rPr>
      </w:pPr>
    </w:p>
    <w:p w:rsidR="00746D1A" w:rsidRPr="00746D1A" w:rsidRDefault="00746D1A" w:rsidP="00746D1A">
      <w:pPr>
        <w:pStyle w:val="Odlomakpopisa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 xml:space="preserve">Izvjestitelj za točke je prof.dr.sc Viktor </w:t>
      </w:r>
      <w:proofErr w:type="spellStart"/>
      <w:r>
        <w:rPr>
          <w:rFonts w:ascii="CIDFont+F4" w:hAnsi="CIDFont+F4" w:cs="CIDFont+F4"/>
          <w:sz w:val="20"/>
          <w:szCs w:val="20"/>
        </w:rPr>
        <w:t>Peršić</w:t>
      </w:r>
      <w:proofErr w:type="spellEnd"/>
      <w:r>
        <w:rPr>
          <w:rFonts w:ascii="CIDFont+F4" w:hAnsi="CIDFont+F4" w:cs="CIDFont+F4"/>
          <w:sz w:val="20"/>
          <w:szCs w:val="20"/>
        </w:rPr>
        <w:t xml:space="preserve">, </w:t>
      </w:r>
      <w:proofErr w:type="spellStart"/>
      <w:r>
        <w:rPr>
          <w:rFonts w:ascii="CIDFont+F4" w:hAnsi="CIDFont+F4" w:cs="CIDFont+F4"/>
          <w:sz w:val="20"/>
          <w:szCs w:val="20"/>
        </w:rPr>
        <w:t>dr.med</w:t>
      </w:r>
      <w:proofErr w:type="spellEnd"/>
      <w:r>
        <w:rPr>
          <w:rFonts w:ascii="CIDFont+F4" w:hAnsi="CIDFont+F4" w:cs="CIDFont+F4"/>
          <w:sz w:val="20"/>
          <w:szCs w:val="20"/>
        </w:rPr>
        <w:t>.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0"/>
          <w:szCs w:val="20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sz w:val="20"/>
          <w:szCs w:val="20"/>
        </w:rPr>
      </w:pPr>
      <w:r>
        <w:rPr>
          <w:rFonts w:ascii="CIDFont+F6" w:hAnsi="CIDFont+F6" w:cs="CIDFont+F6"/>
          <w:sz w:val="20"/>
          <w:szCs w:val="20"/>
        </w:rPr>
        <w:t>Sukladno Zakonu o pravu na pristup informacijama, jedna vanjska osoba uz najavu ima pravo sudjelovanja na sjednici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sz w:val="20"/>
          <w:szCs w:val="20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6" w:hAnsi="CIDFont+F6" w:cs="CIDFont+F6"/>
          <w:sz w:val="20"/>
          <w:szCs w:val="20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S poštovanjem,</w:t>
      </w: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</w:p>
    <w:p w:rsidR="00746D1A" w:rsidRDefault="00746D1A" w:rsidP="00746D1A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sz w:val="24"/>
          <w:szCs w:val="24"/>
        </w:rPr>
      </w:pPr>
      <w:r>
        <w:rPr>
          <w:rFonts w:ascii="CIDFont+F4" w:hAnsi="CIDFont+F4" w:cs="CIDFont+F4"/>
          <w:sz w:val="24"/>
          <w:szCs w:val="24"/>
        </w:rPr>
        <w:t>PREDSJEDNIK UPRAVNOG VIJEĆA</w:t>
      </w:r>
    </w:p>
    <w:p w:rsidR="00D6498F" w:rsidRDefault="00746D1A" w:rsidP="00746D1A">
      <w:pPr>
        <w:jc w:val="center"/>
      </w:pPr>
      <w:r>
        <w:rPr>
          <w:rFonts w:ascii="CIDFont+F3" w:hAnsi="CIDFont+F3" w:cs="CIDFont+F3"/>
          <w:sz w:val="24"/>
          <w:szCs w:val="24"/>
        </w:rPr>
        <w:t>Ivan Vidaković, mag.iur.v.r</w:t>
      </w:r>
    </w:p>
    <w:p w:rsidR="00746D1A" w:rsidRDefault="00746D1A">
      <w:pPr>
        <w:jc w:val="center"/>
      </w:pPr>
    </w:p>
    <w:sectPr w:rsidR="00746D1A" w:rsidSect="003C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3E3D"/>
    <w:multiLevelType w:val="hybridMultilevel"/>
    <w:tmpl w:val="52FCE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D1A"/>
    <w:rsid w:val="000956B3"/>
    <w:rsid w:val="003C3963"/>
    <w:rsid w:val="00746D1A"/>
    <w:rsid w:val="00D4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</cp:revision>
  <dcterms:created xsi:type="dcterms:W3CDTF">2022-07-13T06:15:00Z</dcterms:created>
  <dcterms:modified xsi:type="dcterms:W3CDTF">2022-07-13T06:18:00Z</dcterms:modified>
</cp:coreProperties>
</file>