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A963DF">
        <w:rPr>
          <w:rFonts w:ascii="Arial" w:hAnsi="Arial" w:cs="Arial"/>
          <w:sz w:val="22"/>
          <w:szCs w:val="22"/>
          <w:lang w:val="hr-HR"/>
        </w:rPr>
        <w:t xml:space="preserve">25. </w:t>
      </w:r>
      <w:r w:rsidR="006F5E5B">
        <w:rPr>
          <w:rFonts w:ascii="Arial" w:hAnsi="Arial" w:cs="Arial"/>
          <w:sz w:val="22"/>
          <w:szCs w:val="22"/>
          <w:lang w:val="hr-HR"/>
        </w:rPr>
        <w:t xml:space="preserve">sjednici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A963DF">
        <w:rPr>
          <w:rFonts w:ascii="Arial" w:hAnsi="Arial" w:cs="Arial"/>
          <w:sz w:val="22"/>
          <w:szCs w:val="22"/>
          <w:lang w:val="hr-HR"/>
        </w:rPr>
        <w:t xml:space="preserve">29.10.2019. </w:t>
      </w:r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O </w:t>
      </w:r>
      <w:r w:rsidR="00BB615B">
        <w:rPr>
          <w:rFonts w:ascii="Arial" w:hAnsi="Arial" w:cs="Arial"/>
          <w:b/>
          <w:sz w:val="28"/>
          <w:szCs w:val="28"/>
          <w:lang w:val="hr-HR"/>
        </w:rPr>
        <w:t>II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. IZMJENI ODLUKE 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 xml:space="preserve">ANJU  FINANCIJSKOG PLANA ZA 2019. godinu 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  <w:r w:rsidRPr="008469D7">
        <w:rPr>
          <w:rFonts w:ascii="Arial" w:hAnsi="Arial" w:cs="Arial"/>
          <w:lang w:val="hr-HR"/>
        </w:rPr>
        <w:t xml:space="preserve">Usvaja se </w:t>
      </w:r>
      <w:r w:rsidR="00FF4B6B">
        <w:rPr>
          <w:rFonts w:ascii="Arial" w:hAnsi="Arial" w:cs="Arial"/>
          <w:lang w:val="hr-HR"/>
        </w:rPr>
        <w:t>I</w:t>
      </w:r>
      <w:r w:rsidR="002B7C1A">
        <w:rPr>
          <w:rFonts w:ascii="Arial" w:hAnsi="Arial" w:cs="Arial"/>
          <w:lang w:val="hr-HR"/>
        </w:rPr>
        <w:t>I</w:t>
      </w:r>
      <w:r w:rsidR="00FF4B6B">
        <w:rPr>
          <w:rFonts w:ascii="Arial" w:hAnsi="Arial" w:cs="Arial"/>
          <w:lang w:val="hr-HR"/>
        </w:rPr>
        <w:t>. Izmjena i dopuna Financijskog</w:t>
      </w:r>
      <w:r w:rsidRPr="008469D7">
        <w:rPr>
          <w:rFonts w:ascii="Arial" w:hAnsi="Arial" w:cs="Arial"/>
          <w:lang w:val="hr-HR"/>
        </w:rPr>
        <w:t xml:space="preserve"> plan</w:t>
      </w:r>
      <w:r w:rsidR="00FF4B6B">
        <w:rPr>
          <w:rFonts w:ascii="Arial" w:hAnsi="Arial" w:cs="Arial"/>
          <w:lang w:val="hr-HR"/>
        </w:rPr>
        <w:t>a</w:t>
      </w:r>
      <w:r w:rsidR="00B834B7">
        <w:rPr>
          <w:rFonts w:ascii="Arial" w:hAnsi="Arial" w:cs="Arial"/>
          <w:lang w:val="hr-HR"/>
        </w:rPr>
        <w:t xml:space="preserve"> za 2019. </w:t>
      </w:r>
      <w:r w:rsidR="002B7C1A">
        <w:rPr>
          <w:rFonts w:ascii="Arial" w:hAnsi="Arial" w:cs="Arial"/>
          <w:lang w:val="hr-HR"/>
        </w:rPr>
        <w:t>godinu:</w:t>
      </w:r>
    </w:p>
    <w:p w:rsidR="002B7C1A" w:rsidRPr="008469D7" w:rsidRDefault="002B7C1A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602989">
        <w:trPr>
          <w:cnfStyle w:val="100000000000"/>
        </w:trPr>
        <w:tc>
          <w:tcPr>
            <w:cnfStyle w:val="001000000000"/>
            <w:tcW w:w="4531" w:type="dxa"/>
          </w:tcPr>
          <w:p w:rsidR="00EA5055" w:rsidRPr="00A34606" w:rsidRDefault="009A2521" w:rsidP="004C2B85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sa uključenim viškom iz 2018. godine</w:t>
            </w:r>
            <w:r>
              <w:rPr>
                <w:rFonts w:ascii="Arial" w:hAnsi="Arial" w:cs="Arial"/>
                <w:lang w:val="hr-HR"/>
              </w:rPr>
              <w:t xml:space="preserve">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B834B7">
              <w:rPr>
                <w:rFonts w:ascii="Arial" w:hAnsi="Arial" w:cs="Arial"/>
                <w:lang w:val="hr-HR"/>
              </w:rPr>
              <w:t xml:space="preserve"> i</w:t>
            </w:r>
            <w:r w:rsidR="003E2AE4">
              <w:rPr>
                <w:rFonts w:ascii="Arial" w:hAnsi="Arial" w:cs="Arial"/>
                <w:lang w:val="hr-HR"/>
              </w:rPr>
              <w:t xml:space="preserve"> izdaci</w:t>
            </w:r>
            <w:r w:rsidR="00B834B7">
              <w:rPr>
                <w:rFonts w:ascii="Arial" w:hAnsi="Arial" w:cs="Arial"/>
                <w:lang w:val="hr-HR"/>
              </w:rPr>
              <w:t xml:space="preserve"> za 2019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="00EA5055" w:rsidRPr="00A34606">
              <w:rPr>
                <w:rFonts w:ascii="Arial" w:hAnsi="Arial" w:cs="Arial"/>
                <w:lang w:val="hr-HR"/>
              </w:rPr>
              <w:t>g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4531" w:type="dxa"/>
          </w:tcPr>
          <w:p w:rsidR="00EA5055" w:rsidRPr="00602989" w:rsidRDefault="00B97DF3" w:rsidP="00BB615B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72.</w:t>
            </w:r>
            <w:r w:rsidR="00BB615B">
              <w:rPr>
                <w:rFonts w:ascii="Arial" w:hAnsi="Arial" w:cs="Arial"/>
                <w:b w:val="0"/>
                <w:lang w:val="hr-HR"/>
              </w:rPr>
              <w:t>793.223</w:t>
            </w:r>
            <w:r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</w:tbl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2019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4F0172" w:rsidRPr="005B1A01" w:rsidTr="00602989">
        <w:trPr>
          <w:cnfStyle w:val="1000000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Opći prihodi i primici – PGŽ DEC</w:t>
            </w:r>
          </w:p>
        </w:tc>
        <w:tc>
          <w:tcPr>
            <w:tcW w:w="4531" w:type="dxa"/>
          </w:tcPr>
          <w:p w:rsidR="004F0172" w:rsidRPr="005B1A01" w:rsidRDefault="002E094A" w:rsidP="00754FFE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3.200.000</w:t>
            </w:r>
            <w:r w:rsidR="004F0172" w:rsidRPr="005B1A01"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 xml:space="preserve">Opći prihodi i primici </w:t>
            </w:r>
            <w:r w:rsidR="00A30AEA">
              <w:rPr>
                <w:rFonts w:ascii="Arial" w:hAnsi="Arial" w:cs="Arial"/>
                <w:b w:val="0"/>
                <w:lang w:val="hr-HR"/>
              </w:rPr>
              <w:t>–</w:t>
            </w:r>
            <w:r w:rsidRPr="00602989">
              <w:rPr>
                <w:rFonts w:ascii="Arial" w:hAnsi="Arial" w:cs="Arial"/>
                <w:b w:val="0"/>
                <w:lang w:val="hr-HR"/>
              </w:rPr>
              <w:t xml:space="preserve"> HZZO</w:t>
            </w:r>
          </w:p>
        </w:tc>
        <w:tc>
          <w:tcPr>
            <w:tcW w:w="4531" w:type="dxa"/>
          </w:tcPr>
          <w:p w:rsidR="004F0172" w:rsidRPr="00602989" w:rsidRDefault="00BB615B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49.900.000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C76D3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4531" w:type="dxa"/>
          </w:tcPr>
          <w:p w:rsidR="004F0172" w:rsidRPr="00602989" w:rsidRDefault="00BB615B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15.850.300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8B7FB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4531" w:type="dxa"/>
          </w:tcPr>
          <w:p w:rsidR="004F0172" w:rsidRPr="00602989" w:rsidRDefault="002E094A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1.000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2F06A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 i nadoknade šteta s osnova osiguranja</w:t>
            </w:r>
          </w:p>
        </w:tc>
        <w:tc>
          <w:tcPr>
            <w:tcW w:w="4531" w:type="dxa"/>
          </w:tcPr>
          <w:p w:rsidR="004F0172" w:rsidRPr="00602989" w:rsidRDefault="00BB615B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602989">
        <w:trPr>
          <w:cnfStyle w:val="000000100000"/>
        </w:trPr>
        <w:tc>
          <w:tcPr>
            <w:cnfStyle w:val="001000000000"/>
            <w:tcW w:w="4531" w:type="dxa"/>
          </w:tcPr>
          <w:p w:rsidR="00914210" w:rsidRPr="00914210" w:rsidRDefault="00C97627" w:rsidP="00C97627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iz nadležnog proračuna za financiranje rashoda poslovanja</w:t>
            </w:r>
          </w:p>
        </w:tc>
        <w:tc>
          <w:tcPr>
            <w:tcW w:w="4531" w:type="dxa"/>
          </w:tcPr>
          <w:p w:rsidR="00914210" w:rsidRDefault="00C97627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350.000</w:t>
            </w:r>
            <w:r w:rsidR="00914210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9F6E6D" w:rsidTr="00602989">
        <w:tc>
          <w:tcPr>
            <w:cnfStyle w:val="001000000000"/>
            <w:tcW w:w="4531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531" w:type="dxa"/>
          </w:tcPr>
          <w:p w:rsidR="009F6E6D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</w:tc>
      </w:tr>
      <w:tr w:rsidR="001B188E" w:rsidTr="00602989">
        <w:trPr>
          <w:cnfStyle w:val="000000100000"/>
        </w:trPr>
        <w:tc>
          <w:tcPr>
            <w:cnfStyle w:val="001000000000"/>
            <w:tcW w:w="4531" w:type="dxa"/>
          </w:tcPr>
          <w:p w:rsidR="001B188E" w:rsidRPr="00A34606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UKUPNO</w:t>
            </w:r>
            <w:r w:rsidR="001B188E" w:rsidRPr="00A34606">
              <w:rPr>
                <w:rFonts w:ascii="Arial" w:hAnsi="Arial" w:cs="Arial"/>
                <w:lang w:val="hr-HR"/>
              </w:rPr>
              <w:t xml:space="preserve"> PRIHODI</w:t>
            </w:r>
          </w:p>
        </w:tc>
        <w:tc>
          <w:tcPr>
            <w:tcW w:w="4531" w:type="dxa"/>
          </w:tcPr>
          <w:p w:rsidR="001B188E" w:rsidRPr="00A34606" w:rsidRDefault="00C97627" w:rsidP="004F0172">
            <w:pPr>
              <w:jc w:val="right"/>
              <w:cnfStyle w:val="0000001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70.600.300</w:t>
            </w:r>
            <w:r w:rsidR="00FF5F0D" w:rsidRPr="00A34606">
              <w:rPr>
                <w:rFonts w:ascii="Arial" w:hAnsi="Arial" w:cs="Arial"/>
                <w:b/>
                <w:bCs/>
                <w:lang w:val="hr-HR"/>
              </w:rPr>
              <w:t>,00 kn</w:t>
            </w:r>
          </w:p>
        </w:tc>
      </w:tr>
      <w:tr w:rsidR="00AD0BF9" w:rsidTr="00602989">
        <w:tc>
          <w:tcPr>
            <w:cnfStyle w:val="001000000000"/>
            <w:tcW w:w="4531" w:type="dxa"/>
          </w:tcPr>
          <w:p w:rsidR="00AD0BF9" w:rsidRPr="00A34606" w:rsidRDefault="00AD0BF9" w:rsidP="00EA5055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Preneseni višak prihoda iz 2018.</w:t>
            </w:r>
            <w:r w:rsidR="0045376A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godine</w:t>
            </w:r>
          </w:p>
        </w:tc>
        <w:tc>
          <w:tcPr>
            <w:tcW w:w="4531" w:type="dxa"/>
          </w:tcPr>
          <w:p w:rsidR="00AD0BF9" w:rsidRDefault="00AD0BF9" w:rsidP="004F0172">
            <w:pPr>
              <w:jc w:val="right"/>
              <w:cnfStyle w:val="0000000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2.192.923,00 kn</w:t>
            </w:r>
          </w:p>
        </w:tc>
      </w:tr>
    </w:tbl>
    <w:p w:rsidR="00EA5055" w:rsidRDefault="00266386" w:rsidP="00EA505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UKUPNO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="00C97627">
        <w:rPr>
          <w:rFonts w:ascii="Arial" w:hAnsi="Arial" w:cs="Arial"/>
          <w:b/>
          <w:lang w:val="hr-HR"/>
        </w:rPr>
        <w:t xml:space="preserve">         72.793.223</w:t>
      </w:r>
      <w:r>
        <w:rPr>
          <w:rFonts w:ascii="Arial" w:hAnsi="Arial" w:cs="Arial"/>
          <w:b/>
          <w:lang w:val="hr-HR"/>
        </w:rPr>
        <w:t>,00 kn</w:t>
      </w:r>
    </w:p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lastRenderedPageBreak/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2019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3175"/>
        <w:gridCol w:w="2535"/>
        <w:gridCol w:w="3362"/>
      </w:tblGrid>
      <w:tr w:rsidR="00D10C62" w:rsidTr="00F00841">
        <w:trPr>
          <w:cnfStyle w:val="100000000000"/>
        </w:trPr>
        <w:tc>
          <w:tcPr>
            <w:cnfStyle w:val="001000000000"/>
            <w:tcW w:w="3175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D10C62" w:rsidRDefault="00D10C62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F00841">
        <w:trPr>
          <w:cnfStyle w:val="000000100000"/>
        </w:trPr>
        <w:tc>
          <w:tcPr>
            <w:cnfStyle w:val="001000000000"/>
            <w:tcW w:w="3175" w:type="dxa"/>
          </w:tcPr>
          <w:p w:rsidR="00F04599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535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F04599" w:rsidRPr="003E3082" w:rsidRDefault="00730D8C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33.658.202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730D8C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35.324.000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730D8C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333.200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2E378E" w:rsidTr="00F00841">
        <w:tc>
          <w:tcPr>
            <w:cnfStyle w:val="001000000000"/>
            <w:tcW w:w="3175" w:type="dxa"/>
          </w:tcPr>
          <w:p w:rsidR="002E378E" w:rsidRPr="002E378E" w:rsidRDefault="002E378E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Ostali rashodi</w:t>
            </w:r>
          </w:p>
        </w:tc>
        <w:tc>
          <w:tcPr>
            <w:tcW w:w="2535" w:type="dxa"/>
          </w:tcPr>
          <w:p w:rsidR="002E378E" w:rsidRPr="00403C12" w:rsidRDefault="002E378E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2E378E" w:rsidRDefault="00730D8C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40.000</w:t>
            </w:r>
            <w:r w:rsidR="002E378E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 xml:space="preserve">Rashodi za nabavu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. i dodatna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ul.na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730D8C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3.437.821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916D7D" w:rsidTr="00916D7D">
        <w:trPr>
          <w:trHeight w:val="399"/>
        </w:trPr>
        <w:tc>
          <w:tcPr>
            <w:cnfStyle w:val="001000000000"/>
            <w:tcW w:w="3175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916D7D" w:rsidRPr="00403C12" w:rsidRDefault="00916D7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535" w:type="dxa"/>
          </w:tcPr>
          <w:p w:rsidR="006E1ABD" w:rsidRPr="00D514C7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730D8C" w:rsidP="00D10C62">
            <w:pPr>
              <w:jc w:val="right"/>
              <w:cnfStyle w:val="0000001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72.793.223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,00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Prof. dr.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dr. med.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>: 01-000-00/19/</w:t>
      </w:r>
      <w:r w:rsidR="00C97627">
        <w:rPr>
          <w:rFonts w:ascii="Arial" w:hAnsi="Arial" w:cs="Arial"/>
          <w:sz w:val="28"/>
          <w:szCs w:val="28"/>
          <w:lang w:val="hr-HR"/>
        </w:rPr>
        <w:t>739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A963DF">
        <w:rPr>
          <w:rFonts w:ascii="Arial" w:hAnsi="Arial" w:cs="Arial"/>
          <w:sz w:val="28"/>
          <w:szCs w:val="28"/>
          <w:lang w:val="hr-HR"/>
        </w:rPr>
        <w:t>29.10.2019.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533DA"/>
    <w:rsid w:val="00117712"/>
    <w:rsid w:val="00125958"/>
    <w:rsid w:val="00180165"/>
    <w:rsid w:val="001B188E"/>
    <w:rsid w:val="001C5160"/>
    <w:rsid w:val="00207F1E"/>
    <w:rsid w:val="00227A91"/>
    <w:rsid w:val="00230B76"/>
    <w:rsid w:val="00266386"/>
    <w:rsid w:val="002B5923"/>
    <w:rsid w:val="002B7C1A"/>
    <w:rsid w:val="002E094A"/>
    <w:rsid w:val="002E378E"/>
    <w:rsid w:val="002F06A2"/>
    <w:rsid w:val="0035396E"/>
    <w:rsid w:val="00354719"/>
    <w:rsid w:val="00356924"/>
    <w:rsid w:val="003A620D"/>
    <w:rsid w:val="003C246C"/>
    <w:rsid w:val="003C7DDB"/>
    <w:rsid w:val="003E2AE4"/>
    <w:rsid w:val="003E3082"/>
    <w:rsid w:val="003E3A8F"/>
    <w:rsid w:val="00403A2C"/>
    <w:rsid w:val="00403C12"/>
    <w:rsid w:val="0045376A"/>
    <w:rsid w:val="00472B5E"/>
    <w:rsid w:val="00483755"/>
    <w:rsid w:val="004C0741"/>
    <w:rsid w:val="004D7DE7"/>
    <w:rsid w:val="004E75A6"/>
    <w:rsid w:val="004F0172"/>
    <w:rsid w:val="005247DA"/>
    <w:rsid w:val="00557D59"/>
    <w:rsid w:val="00583F0D"/>
    <w:rsid w:val="0059453B"/>
    <w:rsid w:val="005B1A01"/>
    <w:rsid w:val="005C0D55"/>
    <w:rsid w:val="005D7780"/>
    <w:rsid w:val="005F455E"/>
    <w:rsid w:val="00602989"/>
    <w:rsid w:val="006100A4"/>
    <w:rsid w:val="006343EA"/>
    <w:rsid w:val="00675294"/>
    <w:rsid w:val="006D0630"/>
    <w:rsid w:val="006E1ABD"/>
    <w:rsid w:val="006F04BB"/>
    <w:rsid w:val="006F0FC1"/>
    <w:rsid w:val="006F5E5B"/>
    <w:rsid w:val="00707552"/>
    <w:rsid w:val="00727265"/>
    <w:rsid w:val="0072792D"/>
    <w:rsid w:val="00730D8C"/>
    <w:rsid w:val="00754FFE"/>
    <w:rsid w:val="00766A07"/>
    <w:rsid w:val="007C31BC"/>
    <w:rsid w:val="007E2E2A"/>
    <w:rsid w:val="00812D71"/>
    <w:rsid w:val="00852C9E"/>
    <w:rsid w:val="0087056A"/>
    <w:rsid w:val="00883D31"/>
    <w:rsid w:val="00884CFF"/>
    <w:rsid w:val="008A5722"/>
    <w:rsid w:val="008B385F"/>
    <w:rsid w:val="008B7FB2"/>
    <w:rsid w:val="0091150A"/>
    <w:rsid w:val="00914210"/>
    <w:rsid w:val="00916D7D"/>
    <w:rsid w:val="0093382A"/>
    <w:rsid w:val="00984B42"/>
    <w:rsid w:val="009A2521"/>
    <w:rsid w:val="009F6E6D"/>
    <w:rsid w:val="00A071E1"/>
    <w:rsid w:val="00A30AEA"/>
    <w:rsid w:val="00A34606"/>
    <w:rsid w:val="00A4022F"/>
    <w:rsid w:val="00A80547"/>
    <w:rsid w:val="00A963DF"/>
    <w:rsid w:val="00AB77A7"/>
    <w:rsid w:val="00AD0BF9"/>
    <w:rsid w:val="00B46BA4"/>
    <w:rsid w:val="00B54321"/>
    <w:rsid w:val="00B80A08"/>
    <w:rsid w:val="00B834B7"/>
    <w:rsid w:val="00B96E73"/>
    <w:rsid w:val="00B97DF3"/>
    <w:rsid w:val="00BA5860"/>
    <w:rsid w:val="00BA58E8"/>
    <w:rsid w:val="00BB615B"/>
    <w:rsid w:val="00C0246D"/>
    <w:rsid w:val="00C42F2E"/>
    <w:rsid w:val="00C76D38"/>
    <w:rsid w:val="00C8417B"/>
    <w:rsid w:val="00C97627"/>
    <w:rsid w:val="00CA552E"/>
    <w:rsid w:val="00CB2178"/>
    <w:rsid w:val="00CB26E4"/>
    <w:rsid w:val="00CB2C34"/>
    <w:rsid w:val="00D10C62"/>
    <w:rsid w:val="00D218EC"/>
    <w:rsid w:val="00D27552"/>
    <w:rsid w:val="00D514C7"/>
    <w:rsid w:val="00D6566E"/>
    <w:rsid w:val="00D72CCE"/>
    <w:rsid w:val="00D86A83"/>
    <w:rsid w:val="00D96EA8"/>
    <w:rsid w:val="00D976E4"/>
    <w:rsid w:val="00DD7BC7"/>
    <w:rsid w:val="00DE4866"/>
    <w:rsid w:val="00E23DE5"/>
    <w:rsid w:val="00E25318"/>
    <w:rsid w:val="00E45A0D"/>
    <w:rsid w:val="00E50C30"/>
    <w:rsid w:val="00EA5055"/>
    <w:rsid w:val="00EB209E"/>
    <w:rsid w:val="00EC0A43"/>
    <w:rsid w:val="00EC2E32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908FF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A547-929F-46E6-A08E-4CA78A4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Radjana Janković</dc:creator>
  <cp:keywords/>
  <dc:description/>
  <cp:lastModifiedBy>sziganto</cp:lastModifiedBy>
  <cp:revision>109</cp:revision>
  <cp:lastPrinted>2015-12-15T12:54:00Z</cp:lastPrinted>
  <dcterms:created xsi:type="dcterms:W3CDTF">2014-12-18T10:46:00Z</dcterms:created>
  <dcterms:modified xsi:type="dcterms:W3CDTF">2019-10-22T07:14:00Z</dcterms:modified>
</cp:coreProperties>
</file>