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49636D">
        <w:rPr>
          <w:rFonts w:ascii="Arial" w:hAnsi="Arial" w:cs="Arial"/>
          <w:sz w:val="22"/>
          <w:szCs w:val="22"/>
          <w:lang w:val="hr-HR"/>
        </w:rPr>
        <w:t>25.</w:t>
      </w:r>
      <w:r w:rsidR="00766A07">
        <w:rPr>
          <w:rFonts w:ascii="Arial" w:hAnsi="Arial" w:cs="Arial"/>
          <w:sz w:val="22"/>
          <w:szCs w:val="22"/>
          <w:lang w:val="hr-HR"/>
        </w:rPr>
        <w:t xml:space="preserve">   </w:t>
      </w:r>
      <w:r w:rsidR="0059453B">
        <w:rPr>
          <w:rFonts w:ascii="Arial" w:hAnsi="Arial" w:cs="Arial"/>
          <w:sz w:val="22"/>
          <w:szCs w:val="22"/>
          <w:lang w:val="hr-HR"/>
        </w:rPr>
        <w:t xml:space="preserve"> </w:t>
      </w:r>
      <w:r w:rsidR="006F5E5B">
        <w:rPr>
          <w:rFonts w:ascii="Arial" w:hAnsi="Arial" w:cs="Arial"/>
          <w:sz w:val="22"/>
          <w:szCs w:val="22"/>
          <w:lang w:val="hr-HR"/>
        </w:rPr>
        <w:t xml:space="preserve">sjednici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49636D">
        <w:rPr>
          <w:rFonts w:ascii="Arial" w:hAnsi="Arial" w:cs="Arial"/>
          <w:sz w:val="22"/>
          <w:szCs w:val="22"/>
          <w:lang w:val="hr-HR"/>
        </w:rPr>
        <w:t xml:space="preserve">29.10.2019. 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</w:t>
      </w:r>
      <w:r w:rsidR="000B135C">
        <w:rPr>
          <w:rFonts w:ascii="Arial" w:hAnsi="Arial" w:cs="Arial"/>
          <w:b/>
          <w:sz w:val="28"/>
          <w:szCs w:val="28"/>
          <w:lang w:val="hr-HR"/>
        </w:rPr>
        <w:t>20</w:t>
      </w:r>
      <w:r w:rsidR="00B834B7">
        <w:rPr>
          <w:rFonts w:ascii="Arial" w:hAnsi="Arial" w:cs="Arial"/>
          <w:b/>
          <w:sz w:val="28"/>
          <w:szCs w:val="28"/>
          <w:lang w:val="hr-HR"/>
        </w:rPr>
        <w:t>. godinu sa projekcijom za 202</w:t>
      </w:r>
      <w:r w:rsidR="000B135C">
        <w:rPr>
          <w:rFonts w:ascii="Arial" w:hAnsi="Arial" w:cs="Arial"/>
          <w:b/>
          <w:sz w:val="28"/>
          <w:szCs w:val="28"/>
          <w:lang w:val="hr-HR"/>
        </w:rPr>
        <w:t>1</w:t>
      </w:r>
      <w:r w:rsidR="00B834B7">
        <w:rPr>
          <w:rFonts w:ascii="Arial" w:hAnsi="Arial" w:cs="Arial"/>
          <w:b/>
          <w:sz w:val="28"/>
          <w:szCs w:val="28"/>
          <w:lang w:val="hr-HR"/>
        </w:rPr>
        <w:t>. i 202</w:t>
      </w:r>
      <w:r w:rsidR="000B135C">
        <w:rPr>
          <w:rFonts w:ascii="Arial" w:hAnsi="Arial" w:cs="Arial"/>
          <w:b/>
          <w:sz w:val="28"/>
          <w:szCs w:val="28"/>
          <w:lang w:val="hr-HR"/>
        </w:rPr>
        <w:t>2</w:t>
      </w: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="00F2230F" w:rsidRPr="00B46BA4">
        <w:rPr>
          <w:rFonts w:ascii="Arial" w:hAnsi="Arial" w:cs="Arial"/>
          <w:b/>
          <w:sz w:val="28"/>
          <w:szCs w:val="28"/>
          <w:lang w:val="hr-HR"/>
        </w:rPr>
        <w:t>godinu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36310B" w:rsidRDefault="0036310B" w:rsidP="0036310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Usvaja se  Financijski plan za 2020. godinu sa projekcijom za 2021. i 2022.godinu koji glasi: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36310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  <w:r w:rsidR="0036310B">
              <w:rPr>
                <w:rFonts w:ascii="Arial" w:hAnsi="Arial" w:cs="Arial"/>
                <w:lang w:val="hr-HR"/>
              </w:rPr>
              <w:t>i rashodi i primici i izdaci za 2020.g.</w:t>
            </w:r>
          </w:p>
        </w:tc>
        <w:tc>
          <w:tcPr>
            <w:tcW w:w="4531" w:type="dxa"/>
          </w:tcPr>
          <w:p w:rsidR="00EA5055" w:rsidRPr="00602989" w:rsidRDefault="00556FBD" w:rsidP="00BB615B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78.590.000</w:t>
            </w:r>
            <w:r w:rsidR="00B97DF3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EA5055" w:rsidRPr="00602989" w:rsidTr="00602989">
        <w:trPr>
          <w:cnfStyle w:val="000000100000"/>
        </w:trPr>
        <w:tc>
          <w:tcPr>
            <w:cnfStyle w:val="001000000000"/>
            <w:tcW w:w="4531" w:type="dxa"/>
          </w:tcPr>
          <w:p w:rsidR="00EA5055" w:rsidRPr="00A34606" w:rsidRDefault="00EA5055" w:rsidP="004C2B8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54719" w:rsidRPr="00A34606">
              <w:rPr>
                <w:rFonts w:ascii="Arial" w:hAnsi="Arial" w:cs="Arial"/>
                <w:lang w:val="hr-HR"/>
              </w:rPr>
              <w:t>kupni prihodi  i rashodi</w:t>
            </w:r>
            <w:r w:rsidR="003E2AE4">
              <w:rPr>
                <w:rFonts w:ascii="Arial" w:hAnsi="Arial" w:cs="Arial"/>
                <w:lang w:val="hr-HR"/>
              </w:rPr>
              <w:t xml:space="preserve"> i </w:t>
            </w:r>
            <w:r w:rsidR="0036310B">
              <w:rPr>
                <w:rFonts w:ascii="Arial" w:hAnsi="Arial" w:cs="Arial"/>
                <w:lang w:val="hr-HR"/>
              </w:rPr>
              <w:t xml:space="preserve">primici i </w:t>
            </w:r>
            <w:r w:rsidR="003E2AE4">
              <w:rPr>
                <w:rFonts w:ascii="Arial" w:hAnsi="Arial" w:cs="Arial"/>
                <w:lang w:val="hr-HR"/>
              </w:rPr>
              <w:t>izdaci</w:t>
            </w:r>
            <w:r w:rsidR="0036310B">
              <w:rPr>
                <w:rFonts w:ascii="Arial" w:hAnsi="Arial" w:cs="Arial"/>
                <w:lang w:val="hr-HR"/>
              </w:rPr>
              <w:t xml:space="preserve">  za 2021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Pr="00A34606">
              <w:rPr>
                <w:rFonts w:ascii="Arial" w:hAnsi="Arial" w:cs="Arial"/>
                <w:lang w:val="hr-HR"/>
              </w:rPr>
              <w:t>g.</w:t>
            </w:r>
          </w:p>
        </w:tc>
        <w:tc>
          <w:tcPr>
            <w:tcW w:w="4531" w:type="dxa"/>
          </w:tcPr>
          <w:p w:rsidR="00EA5055" w:rsidRPr="00602989" w:rsidRDefault="009A65EC" w:rsidP="00F8039A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75.510.000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EA5055" w:rsidRPr="00602989" w:rsidTr="00602989">
        <w:tc>
          <w:tcPr>
            <w:cnfStyle w:val="001000000000"/>
            <w:tcW w:w="4531" w:type="dxa"/>
          </w:tcPr>
          <w:p w:rsidR="00EA5055" w:rsidRPr="00A34606" w:rsidRDefault="00EA5055" w:rsidP="004C2B8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6310B">
              <w:rPr>
                <w:rFonts w:ascii="Arial" w:hAnsi="Arial" w:cs="Arial"/>
                <w:lang w:val="hr-HR"/>
              </w:rPr>
              <w:t xml:space="preserve">kupni prihodi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36310B">
              <w:rPr>
                <w:rFonts w:ascii="Arial" w:hAnsi="Arial" w:cs="Arial"/>
                <w:lang w:val="hr-HR"/>
              </w:rPr>
              <w:t xml:space="preserve"> i primici</w:t>
            </w:r>
            <w:r w:rsidR="003E2AE4">
              <w:rPr>
                <w:rFonts w:ascii="Arial" w:hAnsi="Arial" w:cs="Arial"/>
                <w:lang w:val="hr-HR"/>
              </w:rPr>
              <w:t xml:space="preserve"> i izdaci</w:t>
            </w:r>
            <w:r w:rsidR="0036310B">
              <w:rPr>
                <w:rFonts w:ascii="Arial" w:hAnsi="Arial" w:cs="Arial"/>
                <w:lang w:val="hr-HR"/>
              </w:rPr>
              <w:t xml:space="preserve"> za 2022</w:t>
            </w:r>
            <w:r w:rsidRPr="00A34606">
              <w:rPr>
                <w:rFonts w:ascii="Arial" w:hAnsi="Arial" w:cs="Arial"/>
                <w:lang w:val="hr-HR"/>
              </w:rPr>
              <w:t xml:space="preserve">. g.                         </w:t>
            </w:r>
          </w:p>
        </w:tc>
        <w:tc>
          <w:tcPr>
            <w:tcW w:w="4531" w:type="dxa"/>
          </w:tcPr>
          <w:p w:rsidR="00EA5055" w:rsidRPr="00602989" w:rsidRDefault="00556FBD" w:rsidP="00F8039A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76</w:t>
            </w:r>
            <w:r w:rsidR="009A65EC">
              <w:rPr>
                <w:rFonts w:ascii="Arial" w:hAnsi="Arial" w:cs="Arial"/>
                <w:lang w:val="hr-HR"/>
              </w:rPr>
              <w:t>.860.000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</w:tbl>
    <w:p w:rsidR="00785F33" w:rsidRPr="00602989" w:rsidRDefault="0049636D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</w:t>
      </w:r>
      <w:r w:rsidR="00EF45A6">
        <w:rPr>
          <w:rFonts w:ascii="Arial" w:hAnsi="Arial" w:cs="Arial"/>
          <w:b/>
          <w:u w:val="single"/>
          <w:lang w:val="hr-HR"/>
        </w:rPr>
        <w:t>20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4F0172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PGŽ DEC</w:t>
            </w:r>
          </w:p>
        </w:tc>
        <w:tc>
          <w:tcPr>
            <w:tcW w:w="4531" w:type="dxa"/>
          </w:tcPr>
          <w:p w:rsidR="004F0172" w:rsidRPr="005B1A01" w:rsidRDefault="001D0AF6" w:rsidP="00754FFE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1.130.000</w:t>
            </w:r>
            <w:r w:rsidR="004F0172" w:rsidRPr="005B1A01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 xml:space="preserve">Opći prihodi i primici </w:t>
            </w:r>
            <w:r w:rsidR="00A30AEA">
              <w:rPr>
                <w:rFonts w:ascii="Arial" w:hAnsi="Arial" w:cs="Arial"/>
                <w:b w:val="0"/>
                <w:lang w:val="hr-HR"/>
              </w:rPr>
              <w:t>–</w:t>
            </w:r>
            <w:r w:rsidRPr="00602989">
              <w:rPr>
                <w:rFonts w:ascii="Arial" w:hAnsi="Arial" w:cs="Arial"/>
                <w:b w:val="0"/>
                <w:lang w:val="hr-HR"/>
              </w:rPr>
              <w:t xml:space="preserve"> HZZO</w:t>
            </w:r>
          </w:p>
        </w:tc>
        <w:tc>
          <w:tcPr>
            <w:tcW w:w="4531" w:type="dxa"/>
          </w:tcPr>
          <w:p w:rsidR="004F0172" w:rsidRPr="00602989" w:rsidRDefault="001D0AF6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55.500.000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C76D3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4F0172" w:rsidRPr="00602989" w:rsidRDefault="001D0AF6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15.860.000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1D0AF6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2F06A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 nadoknade šteta s osnova osiguranja</w:t>
            </w:r>
          </w:p>
        </w:tc>
        <w:tc>
          <w:tcPr>
            <w:tcW w:w="4531" w:type="dxa"/>
          </w:tcPr>
          <w:p w:rsidR="004F0172" w:rsidRPr="00602989" w:rsidRDefault="00BB615B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rPr>
          <w:cnfStyle w:val="000000100000"/>
        </w:trPr>
        <w:tc>
          <w:tcPr>
            <w:cnfStyle w:val="001000000000"/>
            <w:tcW w:w="4531" w:type="dxa"/>
          </w:tcPr>
          <w:p w:rsidR="00914210" w:rsidRPr="00914210" w:rsidRDefault="001D0AF6" w:rsidP="00C97627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Primici-Primljeni krediti od kreditnih i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ost.inst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izvan javnog sektora</w:t>
            </w:r>
          </w:p>
        </w:tc>
        <w:tc>
          <w:tcPr>
            <w:tcW w:w="4531" w:type="dxa"/>
          </w:tcPr>
          <w:p w:rsidR="00914210" w:rsidRDefault="001D0AF6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5.300.000</w:t>
            </w:r>
            <w:r w:rsidR="00914210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9F6E6D" w:rsidTr="00602989"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</w:tc>
      </w:tr>
      <w:tr w:rsidR="001B188E" w:rsidRPr="00FD1C17" w:rsidTr="00602989">
        <w:trPr>
          <w:cnfStyle w:val="000000100000"/>
        </w:trPr>
        <w:tc>
          <w:tcPr>
            <w:cnfStyle w:val="001000000000"/>
            <w:tcW w:w="4531" w:type="dxa"/>
          </w:tcPr>
          <w:p w:rsidR="001B188E" w:rsidRPr="00FD1C17" w:rsidRDefault="009F6E6D" w:rsidP="00EA5055">
            <w:pPr>
              <w:jc w:val="both"/>
              <w:rPr>
                <w:rFonts w:ascii="Arial" w:hAnsi="Arial" w:cs="Arial"/>
                <w:bCs w:val="0"/>
                <w:sz w:val="24"/>
                <w:szCs w:val="24"/>
                <w:lang w:val="hr-HR"/>
              </w:rPr>
            </w:pPr>
            <w:r w:rsidRPr="00FD1C17">
              <w:rPr>
                <w:rFonts w:ascii="Arial" w:hAnsi="Arial" w:cs="Arial"/>
                <w:bCs w:val="0"/>
                <w:sz w:val="24"/>
                <w:szCs w:val="24"/>
                <w:lang w:val="hr-HR"/>
              </w:rPr>
              <w:t>UKUPNO</w:t>
            </w:r>
            <w:r w:rsidR="001B188E" w:rsidRPr="00FD1C17">
              <w:rPr>
                <w:rFonts w:ascii="Arial" w:hAnsi="Arial" w:cs="Arial"/>
                <w:bCs w:val="0"/>
                <w:sz w:val="24"/>
                <w:szCs w:val="24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FD1C17" w:rsidRDefault="001D0AF6" w:rsidP="004F0172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78.590.000</w:t>
            </w:r>
            <w:r w:rsidR="00FF5F0D" w:rsidRPr="00FD1C1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</w:t>
      </w:r>
      <w:r w:rsidR="00EF45A6">
        <w:rPr>
          <w:rFonts w:ascii="Arial" w:hAnsi="Arial" w:cs="Arial"/>
          <w:b/>
          <w:u w:val="single"/>
          <w:lang w:val="hr-HR"/>
        </w:rPr>
        <w:t>20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BE10BA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37.660.000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65826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32.511.000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65826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313.000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765826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765826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7.306.000,00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765826" w:rsidTr="00F00841">
        <w:tc>
          <w:tcPr>
            <w:cnfStyle w:val="001000000000"/>
            <w:tcW w:w="3175" w:type="dxa"/>
          </w:tcPr>
          <w:p w:rsidR="00765826" w:rsidRPr="00765826" w:rsidRDefault="00765826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Izdaci za otplatu glavnice primljenih kredita od tuzemnih kred.ins.izvan javnog sektora</w:t>
            </w:r>
          </w:p>
        </w:tc>
        <w:tc>
          <w:tcPr>
            <w:tcW w:w="2535" w:type="dxa"/>
          </w:tcPr>
          <w:p w:rsidR="00765826" w:rsidRPr="00403C12" w:rsidRDefault="00765826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765826" w:rsidRDefault="00765826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800.000,00 kn</w:t>
            </w:r>
          </w:p>
        </w:tc>
      </w:tr>
      <w:tr w:rsidR="00916D7D" w:rsidTr="00916D7D">
        <w:trPr>
          <w:cnfStyle w:val="000000100000"/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1E70CF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78.590.000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>: 01-000-00/19/</w:t>
      </w:r>
      <w:r w:rsidR="001162CF">
        <w:rPr>
          <w:rFonts w:ascii="Arial" w:hAnsi="Arial" w:cs="Arial"/>
          <w:sz w:val="28"/>
          <w:szCs w:val="28"/>
          <w:lang w:val="hr-HR"/>
        </w:rPr>
        <w:t>740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49636D">
        <w:rPr>
          <w:rFonts w:ascii="Arial" w:hAnsi="Arial" w:cs="Arial"/>
          <w:sz w:val="28"/>
          <w:szCs w:val="28"/>
          <w:lang w:val="hr-HR"/>
        </w:rPr>
        <w:t>29.10.2019.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0B135C"/>
    <w:rsid w:val="001162CF"/>
    <w:rsid w:val="00117712"/>
    <w:rsid w:val="00125958"/>
    <w:rsid w:val="00180165"/>
    <w:rsid w:val="001B188E"/>
    <w:rsid w:val="001C5160"/>
    <w:rsid w:val="001D0AF6"/>
    <w:rsid w:val="001E70CF"/>
    <w:rsid w:val="00207F1E"/>
    <w:rsid w:val="00227A91"/>
    <w:rsid w:val="00230B76"/>
    <w:rsid w:val="00266386"/>
    <w:rsid w:val="002B5923"/>
    <w:rsid w:val="002E094A"/>
    <w:rsid w:val="002E378E"/>
    <w:rsid w:val="002F06A2"/>
    <w:rsid w:val="0035396E"/>
    <w:rsid w:val="00354719"/>
    <w:rsid w:val="00356924"/>
    <w:rsid w:val="0036310B"/>
    <w:rsid w:val="003A620D"/>
    <w:rsid w:val="003C246C"/>
    <w:rsid w:val="003C7DDB"/>
    <w:rsid w:val="003E2AE4"/>
    <w:rsid w:val="003E3082"/>
    <w:rsid w:val="003E3A8F"/>
    <w:rsid w:val="00403A2C"/>
    <w:rsid w:val="00403C12"/>
    <w:rsid w:val="0045376A"/>
    <w:rsid w:val="00472B5E"/>
    <w:rsid w:val="00483755"/>
    <w:rsid w:val="0049636D"/>
    <w:rsid w:val="004C0741"/>
    <w:rsid w:val="004D7DE7"/>
    <w:rsid w:val="004E75A6"/>
    <w:rsid w:val="004F0172"/>
    <w:rsid w:val="005247DA"/>
    <w:rsid w:val="00556FBD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5294"/>
    <w:rsid w:val="006D0630"/>
    <w:rsid w:val="006E1ABD"/>
    <w:rsid w:val="006F04BB"/>
    <w:rsid w:val="006F0FC1"/>
    <w:rsid w:val="006F5E5B"/>
    <w:rsid w:val="00707552"/>
    <w:rsid w:val="00727265"/>
    <w:rsid w:val="0072792D"/>
    <w:rsid w:val="00730D8C"/>
    <w:rsid w:val="00754FFE"/>
    <w:rsid w:val="00765826"/>
    <w:rsid w:val="00766A07"/>
    <w:rsid w:val="007C31BC"/>
    <w:rsid w:val="007E2E2A"/>
    <w:rsid w:val="00852C9E"/>
    <w:rsid w:val="0087056A"/>
    <w:rsid w:val="00883D31"/>
    <w:rsid w:val="00884CFF"/>
    <w:rsid w:val="008A5722"/>
    <w:rsid w:val="008B385F"/>
    <w:rsid w:val="008B7FB2"/>
    <w:rsid w:val="008E41C5"/>
    <w:rsid w:val="0091150A"/>
    <w:rsid w:val="00914210"/>
    <w:rsid w:val="00916D7D"/>
    <w:rsid w:val="0093382A"/>
    <w:rsid w:val="00984B42"/>
    <w:rsid w:val="009A2521"/>
    <w:rsid w:val="009A65EC"/>
    <w:rsid w:val="009F6E6D"/>
    <w:rsid w:val="00A071E1"/>
    <w:rsid w:val="00A30AEA"/>
    <w:rsid w:val="00A34606"/>
    <w:rsid w:val="00A4022F"/>
    <w:rsid w:val="00A80547"/>
    <w:rsid w:val="00AB77A7"/>
    <w:rsid w:val="00AD0BF9"/>
    <w:rsid w:val="00B46BA4"/>
    <w:rsid w:val="00B54321"/>
    <w:rsid w:val="00B80A08"/>
    <w:rsid w:val="00B834B7"/>
    <w:rsid w:val="00B96E73"/>
    <w:rsid w:val="00B97DF3"/>
    <w:rsid w:val="00BA5860"/>
    <w:rsid w:val="00BA58E8"/>
    <w:rsid w:val="00BB615B"/>
    <w:rsid w:val="00BE10BA"/>
    <w:rsid w:val="00C0246D"/>
    <w:rsid w:val="00C42F2E"/>
    <w:rsid w:val="00C76D38"/>
    <w:rsid w:val="00C8417B"/>
    <w:rsid w:val="00C97627"/>
    <w:rsid w:val="00CA552E"/>
    <w:rsid w:val="00CB2178"/>
    <w:rsid w:val="00CB26E4"/>
    <w:rsid w:val="00CB2C34"/>
    <w:rsid w:val="00D10C62"/>
    <w:rsid w:val="00D218EC"/>
    <w:rsid w:val="00D27552"/>
    <w:rsid w:val="00D3123F"/>
    <w:rsid w:val="00D514C7"/>
    <w:rsid w:val="00D520F1"/>
    <w:rsid w:val="00D6566E"/>
    <w:rsid w:val="00D72CCE"/>
    <w:rsid w:val="00D86A83"/>
    <w:rsid w:val="00D96EA8"/>
    <w:rsid w:val="00D976E4"/>
    <w:rsid w:val="00DD7BC7"/>
    <w:rsid w:val="00E23DE5"/>
    <w:rsid w:val="00E45A0D"/>
    <w:rsid w:val="00E50C30"/>
    <w:rsid w:val="00EA5055"/>
    <w:rsid w:val="00EB209E"/>
    <w:rsid w:val="00EC0A43"/>
    <w:rsid w:val="00EC2E32"/>
    <w:rsid w:val="00EF45A6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908FF"/>
    <w:rsid w:val="00F97C6F"/>
    <w:rsid w:val="00FA320D"/>
    <w:rsid w:val="00FC1273"/>
    <w:rsid w:val="00FD1C17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F3E9-5FAB-40E7-B51F-8E883273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Radjana Janković</dc:creator>
  <cp:keywords/>
  <dc:description/>
  <cp:lastModifiedBy>sziganto</cp:lastModifiedBy>
  <cp:revision>118</cp:revision>
  <cp:lastPrinted>2015-12-15T12:54:00Z</cp:lastPrinted>
  <dcterms:created xsi:type="dcterms:W3CDTF">2014-12-18T10:46:00Z</dcterms:created>
  <dcterms:modified xsi:type="dcterms:W3CDTF">2019-10-22T07:15:00Z</dcterms:modified>
</cp:coreProperties>
</file>