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B5" w:rsidRDefault="002622B5"/>
    <w:p w:rsidR="00E064A5" w:rsidRDefault="00E064A5" w:rsidP="00FC456B">
      <w:pPr>
        <w:shd w:val="clear" w:color="auto" w:fill="00427A"/>
        <w:spacing w:before="100" w:beforeAutospacing="1" w:after="100" w:afterAutospacing="1" w:line="240" w:lineRule="auto"/>
        <w:ind w:right="468"/>
        <w:textAlignment w:val="baseline"/>
        <w:rPr>
          <w:rFonts w:ascii="inherit" w:eastAsia="Times New Roman" w:hAnsi="inherit" w:cs="Arial"/>
          <w:color w:val="FFFFFF"/>
          <w:sz w:val="21"/>
          <w:szCs w:val="21"/>
          <w:lang w:eastAsia="hr-HR"/>
        </w:rPr>
      </w:pPr>
    </w:p>
    <w:p w:rsidR="00E064A5" w:rsidRPr="00E064A5" w:rsidRDefault="00E064A5" w:rsidP="00E064A5">
      <w:pPr>
        <w:shd w:val="clear" w:color="auto" w:fill="F8F8F8"/>
        <w:spacing w:after="0" w:line="449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hr-HR"/>
        </w:rPr>
      </w:pPr>
      <w:r w:rsidRPr="00E064A5">
        <w:rPr>
          <w:rFonts w:ascii="Arial" w:eastAsia="Times New Roman" w:hAnsi="Arial" w:cs="Arial"/>
          <w:color w:val="666666"/>
          <w:sz w:val="32"/>
          <w:szCs w:val="32"/>
          <w:lang w:eastAsia="hr-HR"/>
        </w:rPr>
        <w:t>Zbog epidemiološke situacije vezane uz broj aktivnih slučajeva bolesti COVID-19, prema odluci Povjerenstva za bolničke infekcije,</w:t>
      </w:r>
    </w:p>
    <w:p w:rsidR="00E064A5" w:rsidRDefault="00E064A5" w:rsidP="00E064A5">
      <w:pPr>
        <w:shd w:val="clear" w:color="auto" w:fill="00427A"/>
        <w:spacing w:before="100" w:beforeAutospacing="1" w:after="100" w:afterAutospacing="1" w:line="240" w:lineRule="auto"/>
        <w:ind w:right="468"/>
        <w:jc w:val="center"/>
        <w:textAlignment w:val="baseline"/>
        <w:rPr>
          <w:rFonts w:ascii="inherit" w:eastAsia="Times New Roman" w:hAnsi="inherit" w:cs="Arial"/>
          <w:color w:val="FFFFFF"/>
          <w:sz w:val="21"/>
          <w:szCs w:val="21"/>
          <w:lang w:eastAsia="hr-HR"/>
        </w:rPr>
      </w:pPr>
    </w:p>
    <w:p w:rsidR="00E064A5" w:rsidRPr="00E064A5" w:rsidRDefault="00E064A5" w:rsidP="00E064A5">
      <w:pPr>
        <w:shd w:val="clear" w:color="auto" w:fill="F8F8F8"/>
        <w:spacing w:after="0" w:line="449" w:lineRule="atLeast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  <w:r w:rsidRPr="00E064A5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Dozvoljava se</w:t>
      </w:r>
      <w:r w:rsidRPr="00E064A5">
        <w:rPr>
          <w:rFonts w:ascii="Arial" w:eastAsia="Times New Roman" w:hAnsi="Arial" w:cs="Arial"/>
          <w:b/>
          <w:bCs/>
          <w:color w:val="FF0000"/>
          <w:sz w:val="40"/>
          <w:szCs w:val="40"/>
          <w:lang w:eastAsia="hr-HR"/>
        </w:rPr>
        <w:t xml:space="preserve"> jedan posjetitelj </w:t>
      </w:r>
      <w:r w:rsidRPr="00E064A5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bolesniku u uobičajenim terminima – radnim danima od 15.30 do 17.00 sati, a vikendima i praznicima od 14 do 17 sati.</w:t>
      </w:r>
    </w:p>
    <w:p w:rsidR="00E064A5" w:rsidRPr="00E064A5" w:rsidRDefault="00FC456B" w:rsidP="00E064A5">
      <w:pPr>
        <w:shd w:val="clear" w:color="auto" w:fill="F8F8F8"/>
        <w:spacing w:after="0" w:line="449" w:lineRule="atLeast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hr-HR"/>
        </w:rPr>
        <w:t>Traja</w:t>
      </w:r>
      <w:r w:rsidR="00E064A5" w:rsidRPr="00E064A5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nje posjete </w:t>
      </w:r>
      <w:r w:rsidR="00E064A5" w:rsidRPr="00E064A5">
        <w:rPr>
          <w:rFonts w:ascii="Arial" w:eastAsia="Times New Roman" w:hAnsi="Arial" w:cs="Arial"/>
          <w:b/>
          <w:bCs/>
          <w:color w:val="FF0000"/>
          <w:sz w:val="40"/>
          <w:szCs w:val="40"/>
          <w:lang w:eastAsia="hr-HR"/>
        </w:rPr>
        <w:t>max. 15 min.</w:t>
      </w:r>
      <w:r w:rsidR="00E064A5" w:rsidRPr="00E064A5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 uz </w:t>
      </w:r>
      <w:r w:rsidR="00E064A5" w:rsidRPr="00E064A5">
        <w:rPr>
          <w:rFonts w:ascii="Arial" w:eastAsia="Times New Roman" w:hAnsi="Arial" w:cs="Arial"/>
          <w:b/>
          <w:sz w:val="40"/>
          <w:szCs w:val="40"/>
          <w:lang w:eastAsia="hr-HR"/>
        </w:rPr>
        <w:t>obavezu</w:t>
      </w:r>
      <w:r w:rsidR="00E064A5" w:rsidRPr="00852F9D">
        <w:rPr>
          <w:rFonts w:ascii="Arial" w:eastAsia="Times New Roman" w:hAnsi="Arial" w:cs="Arial"/>
          <w:b/>
          <w:sz w:val="40"/>
          <w:szCs w:val="40"/>
          <w:lang w:eastAsia="hr-HR"/>
        </w:rPr>
        <w:t xml:space="preserve"> ispravnog nošenja </w:t>
      </w:r>
      <w:r w:rsidR="00E064A5" w:rsidRPr="00E064A5">
        <w:rPr>
          <w:rFonts w:ascii="Arial" w:eastAsia="Times New Roman" w:hAnsi="Arial" w:cs="Arial"/>
          <w:b/>
          <w:sz w:val="40"/>
          <w:szCs w:val="40"/>
          <w:lang w:eastAsia="hr-HR"/>
        </w:rPr>
        <w:t>medicinske maske u zdravstvenoj</w:t>
      </w:r>
      <w:r w:rsidR="00E064A5" w:rsidRPr="00852F9D">
        <w:rPr>
          <w:rFonts w:ascii="Arial" w:eastAsia="Times New Roman" w:hAnsi="Arial" w:cs="Arial"/>
          <w:b/>
          <w:sz w:val="40"/>
          <w:szCs w:val="40"/>
          <w:lang w:eastAsia="hr-HR"/>
        </w:rPr>
        <w:t xml:space="preserve"> ustano</w:t>
      </w:r>
      <w:r w:rsidR="00E064A5" w:rsidRPr="00E064A5">
        <w:rPr>
          <w:rFonts w:ascii="Arial" w:eastAsia="Times New Roman" w:hAnsi="Arial" w:cs="Arial"/>
          <w:b/>
          <w:sz w:val="40"/>
          <w:szCs w:val="40"/>
          <w:lang w:eastAsia="hr-HR"/>
        </w:rPr>
        <w:t>vi</w:t>
      </w:r>
      <w:r w:rsidR="00E064A5" w:rsidRPr="00E064A5">
        <w:rPr>
          <w:rFonts w:ascii="Arial" w:eastAsia="Times New Roman" w:hAnsi="Arial" w:cs="Arial"/>
          <w:sz w:val="40"/>
          <w:szCs w:val="40"/>
          <w:lang w:eastAsia="hr-HR"/>
        </w:rPr>
        <w:t>.</w:t>
      </w:r>
    </w:p>
    <w:p w:rsidR="00E064A5" w:rsidRPr="00E064A5" w:rsidRDefault="00E064A5" w:rsidP="00E064A5">
      <w:pPr>
        <w:shd w:val="clear" w:color="auto" w:fill="F8F8F8"/>
        <w:spacing w:after="0" w:line="449" w:lineRule="atLeast"/>
        <w:textAlignment w:val="baseline"/>
        <w:rPr>
          <w:rFonts w:ascii="Arial" w:eastAsia="Times New Roman" w:hAnsi="Arial" w:cs="Arial"/>
          <w:sz w:val="40"/>
          <w:szCs w:val="40"/>
          <w:lang w:eastAsia="hr-HR"/>
        </w:rPr>
      </w:pPr>
      <w:r w:rsidRPr="00E064A5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Posjetitelji su prilikom boravka u bolnici dužni poštivati druge propisane preventivne mjere.</w:t>
      </w:r>
    </w:p>
    <w:p w:rsidR="00E064A5" w:rsidRPr="00852F9D" w:rsidRDefault="00E064A5" w:rsidP="00E064A5">
      <w:pPr>
        <w:shd w:val="clear" w:color="auto" w:fill="00427A"/>
        <w:spacing w:before="100" w:beforeAutospacing="1" w:after="100" w:afterAutospacing="1" w:line="240" w:lineRule="auto"/>
        <w:ind w:right="468"/>
        <w:textAlignment w:val="baseline"/>
        <w:rPr>
          <w:rFonts w:ascii="inherit" w:eastAsia="Times New Roman" w:hAnsi="inherit" w:cs="Arial"/>
          <w:color w:val="FFFFFF"/>
          <w:sz w:val="21"/>
          <w:szCs w:val="21"/>
          <w:lang w:eastAsia="hr-HR"/>
        </w:rPr>
      </w:pPr>
    </w:p>
    <w:p w:rsidR="00852F9D" w:rsidRPr="00852F9D" w:rsidRDefault="00852F9D" w:rsidP="00852F9D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FC456B" w:rsidRDefault="00FC456B" w:rsidP="00FC456B">
      <w:pPr>
        <w:suppressAutoHyphens/>
        <w:spacing w:after="160" w:line="254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Opatiji 18. srpnja 2022. godine</w:t>
      </w:r>
    </w:p>
    <w:p w:rsidR="00FC456B" w:rsidRPr="00F34E0C" w:rsidRDefault="00FC456B" w:rsidP="00FC456B">
      <w:pPr>
        <w:suppressAutoHyphens/>
        <w:spacing w:after="160" w:line="254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FC456B" w:rsidRPr="0053429D" w:rsidRDefault="00FC456B" w:rsidP="00FC456B">
      <w:pPr>
        <w:suppressAutoHyphens/>
        <w:spacing w:line="254" w:lineRule="auto"/>
        <w:textAlignment w:val="baseline"/>
        <w:rPr>
          <w:rFonts w:ascii="Calibri" w:eastAsia="Calibri" w:hAnsi="Calibri" w:cs="Times New Roman"/>
        </w:rPr>
      </w:pPr>
    </w:p>
    <w:p w:rsidR="00FC456B" w:rsidRDefault="00FC456B" w:rsidP="003B3DE9">
      <w:pPr>
        <w:suppressAutoHyphens/>
        <w:spacing w:after="0" w:line="254" w:lineRule="auto"/>
        <w:textAlignment w:val="baseline"/>
        <w:rPr>
          <w:rFonts w:ascii="Calibri" w:eastAsia="Calibri" w:hAnsi="Calibri" w:cs="Times New Roman"/>
        </w:rPr>
      </w:pPr>
      <w:r w:rsidRPr="0053429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  <w:t>Pomoćnik ravnatelja za kavlitetu</w:t>
      </w:r>
    </w:p>
    <w:p w:rsidR="00FC456B" w:rsidRPr="0053429D" w:rsidRDefault="00FC456B" w:rsidP="003B3DE9">
      <w:pPr>
        <w:suppressAutoHyphens/>
        <w:spacing w:after="0"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Povjerenik Povjerenstva za bolničke infekcije</w:t>
      </w:r>
    </w:p>
    <w:p w:rsidR="00FC456B" w:rsidRDefault="00FC456B" w:rsidP="003B3DE9">
      <w:pPr>
        <w:suppressAutoHyphens/>
        <w:spacing w:after="0" w:line="254" w:lineRule="auto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Pr="0053429D">
        <w:rPr>
          <w:rFonts w:ascii="Calibri" w:eastAsia="Calibri" w:hAnsi="Calibri" w:cs="Times New Roman"/>
        </w:rPr>
        <w:tab/>
      </w:r>
      <w:r w:rsidR="00E8630E">
        <w:rPr>
          <w:rFonts w:ascii="Calibri" w:eastAsia="Calibri" w:hAnsi="Calibri" w:cs="Times New Roman"/>
        </w:rPr>
        <w:t>Dr.sc.</w:t>
      </w:r>
      <w:r w:rsidRPr="0053429D">
        <w:rPr>
          <w:rFonts w:ascii="Calibri" w:eastAsia="Calibri" w:hAnsi="Calibri" w:cs="Times New Roman"/>
        </w:rPr>
        <w:t>Damir Raljević, dr.  med</w:t>
      </w:r>
    </w:p>
    <w:p w:rsidR="00E064A5" w:rsidRDefault="00E064A5" w:rsidP="003B3DE9">
      <w:pPr>
        <w:pStyle w:val="StandardWeb"/>
        <w:spacing w:after="0" w:afterAutospacing="0" w:line="276" w:lineRule="auto"/>
        <w:ind w:left="284"/>
        <w:jc w:val="both"/>
        <w:rPr>
          <w:rFonts w:ascii="Arial Narrow" w:hAnsi="Arial Narrow" w:cs="Calibri"/>
          <w:color w:val="262626" w:themeColor="text1" w:themeTint="D9"/>
        </w:rPr>
      </w:pPr>
    </w:p>
    <w:sectPr w:rsidR="00E064A5" w:rsidSect="007F3DF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8B" w:rsidRDefault="002B688B" w:rsidP="002622B5">
      <w:pPr>
        <w:spacing w:after="0" w:line="240" w:lineRule="auto"/>
      </w:pPr>
      <w:r>
        <w:separator/>
      </w:r>
    </w:p>
  </w:endnote>
  <w:endnote w:type="continuationSeparator" w:id="1">
    <w:p w:rsidR="002B688B" w:rsidRDefault="002B688B" w:rsidP="0026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44" w:rsidRPr="002622B5" w:rsidRDefault="00310344" w:rsidP="002622B5">
    <w:pPr>
      <w:pStyle w:val="Podnoje"/>
      <w:jc w:val="center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8B" w:rsidRDefault="002B688B" w:rsidP="002622B5">
      <w:pPr>
        <w:spacing w:after="0" w:line="240" w:lineRule="auto"/>
      </w:pPr>
      <w:r>
        <w:separator/>
      </w:r>
    </w:p>
  </w:footnote>
  <w:footnote w:type="continuationSeparator" w:id="1">
    <w:p w:rsidR="002B688B" w:rsidRDefault="002B688B" w:rsidP="0026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6B" w:rsidRDefault="00310344" w:rsidP="00FC456B">
    <w:pPr>
      <w:suppressAutoHyphens/>
      <w:textAlignment w:val="baseline"/>
      <w:rPr>
        <w:rFonts w:ascii="Arial" w:eastAsia="Times New Roman" w:hAnsi="Arial" w:cs="Arial"/>
        <w:b/>
        <w:color w:val="00427A"/>
        <w:sz w:val="24"/>
        <w:szCs w:val="18"/>
        <w:lang w:eastAsia="ar-SA"/>
      </w:rPr>
    </w:pPr>
    <w:r w:rsidRPr="002622B5">
      <w:rPr>
        <w:rFonts w:ascii="Arial" w:eastAsia="Times New Roman" w:hAnsi="Arial" w:cs="Arial"/>
        <w:b/>
        <w:noProof/>
        <w:color w:val="00427A"/>
        <w:sz w:val="24"/>
        <w:szCs w:val="18"/>
        <w:lang w:eastAsia="hr-HR"/>
      </w:rPr>
      <w:drawing>
        <wp:inline distT="0" distB="0" distL="0" distR="0">
          <wp:extent cx="2063323" cy="852927"/>
          <wp:effectExtent l="19050" t="0" r="0" b="0"/>
          <wp:docPr id="2" name="Picture 1" descr="https://www.thalassotherapia-opatija.hr/wp-content/uploads/2017/08/thalasso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s://www.thalassotherapia-opatija.hr/wp-content/uploads/2017/08/thalasso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81" cy="853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00427A"/>
        <w:sz w:val="24"/>
        <w:szCs w:val="18"/>
        <w:lang w:eastAsia="ar-SA"/>
      </w:rPr>
      <w:t xml:space="preserve">      </w:t>
    </w:r>
    <w:r w:rsidR="00FC456B">
      <w:rPr>
        <w:rFonts w:ascii="Arial" w:eastAsia="Times New Roman" w:hAnsi="Arial" w:cs="Arial"/>
        <w:b/>
        <w:color w:val="00427A"/>
        <w:sz w:val="24"/>
        <w:szCs w:val="18"/>
        <w:lang w:eastAsia="ar-SA"/>
      </w:rPr>
      <w:t xml:space="preserve">                          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POVJERENSTVO ZA BOLNIČJKE INFEKCIJE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THALASSOTHERAPIA OPATIJA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M.Tita 188/1</w:t>
    </w:r>
  </w:p>
  <w:p w:rsidR="00FC456B" w:rsidRPr="00F34E0C" w:rsidRDefault="00FC456B" w:rsidP="00FC456B">
    <w:pPr>
      <w:suppressAutoHyphens/>
      <w:spacing w:after="0"/>
      <w:textAlignment w:val="baseline"/>
      <w:rPr>
        <w:rFonts w:ascii="Calibri" w:eastAsia="Calibri" w:hAnsi="Calibri" w:cs="Times New Roman"/>
        <w:b/>
        <w:sz w:val="24"/>
        <w:szCs w:val="24"/>
      </w:rPr>
    </w:pPr>
    <w:r w:rsidRPr="00F34E0C">
      <w:rPr>
        <w:rFonts w:ascii="Calibri" w:eastAsia="Calibri" w:hAnsi="Calibri" w:cs="Times New Roman"/>
        <w:b/>
        <w:sz w:val="24"/>
        <w:szCs w:val="24"/>
      </w:rPr>
      <w:t>51410 Opatija</w:t>
    </w:r>
  </w:p>
  <w:p w:rsidR="00310344" w:rsidRPr="002622B5" w:rsidRDefault="00310344" w:rsidP="00FC456B">
    <w:pPr>
      <w:suppressAutoHyphens/>
      <w:snapToGrid w:val="0"/>
      <w:spacing w:after="0"/>
      <w:rPr>
        <w:rFonts w:ascii="Arial" w:eastAsia="Times New Roman" w:hAnsi="Arial" w:cs="Arial"/>
        <w:b/>
        <w:color w:val="00427A"/>
        <w:sz w:val="24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655"/>
    <w:multiLevelType w:val="hybridMultilevel"/>
    <w:tmpl w:val="48903D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0BF"/>
    <w:multiLevelType w:val="hybridMultilevel"/>
    <w:tmpl w:val="47D4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D0B"/>
    <w:multiLevelType w:val="hybridMultilevel"/>
    <w:tmpl w:val="83549E4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F2F4B"/>
    <w:multiLevelType w:val="hybridMultilevel"/>
    <w:tmpl w:val="1F08BC1A"/>
    <w:lvl w:ilvl="0" w:tplc="BC0814A6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91023"/>
    <w:multiLevelType w:val="hybridMultilevel"/>
    <w:tmpl w:val="81180B1C"/>
    <w:lvl w:ilvl="0" w:tplc="041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9435D9B"/>
    <w:multiLevelType w:val="hybridMultilevel"/>
    <w:tmpl w:val="066C9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25A9"/>
    <w:multiLevelType w:val="multilevel"/>
    <w:tmpl w:val="D740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C0136B"/>
    <w:multiLevelType w:val="hybridMultilevel"/>
    <w:tmpl w:val="B11AD1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6F9E8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F1B03"/>
    <w:multiLevelType w:val="hybridMultilevel"/>
    <w:tmpl w:val="2C562CB0"/>
    <w:lvl w:ilvl="0" w:tplc="E64EE3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5D9"/>
    <w:multiLevelType w:val="hybridMultilevel"/>
    <w:tmpl w:val="43E2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53C"/>
    <w:multiLevelType w:val="hybridMultilevel"/>
    <w:tmpl w:val="39D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17E0"/>
    <w:multiLevelType w:val="hybridMultilevel"/>
    <w:tmpl w:val="2F3A2FE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B4D76"/>
    <w:multiLevelType w:val="hybridMultilevel"/>
    <w:tmpl w:val="EA2AFB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30EB"/>
    <w:multiLevelType w:val="hybridMultilevel"/>
    <w:tmpl w:val="C5828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5181"/>
    <w:multiLevelType w:val="hybridMultilevel"/>
    <w:tmpl w:val="15C44BF2"/>
    <w:lvl w:ilvl="0" w:tplc="041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94C45BB"/>
    <w:multiLevelType w:val="hybridMultilevel"/>
    <w:tmpl w:val="A266C2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301A9"/>
    <w:multiLevelType w:val="hybridMultilevel"/>
    <w:tmpl w:val="DA0695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3D7A"/>
    <w:multiLevelType w:val="hybridMultilevel"/>
    <w:tmpl w:val="59DCD052"/>
    <w:lvl w:ilvl="0" w:tplc="7E2A6E28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224E4E"/>
    <w:multiLevelType w:val="hybridMultilevel"/>
    <w:tmpl w:val="B2DAE4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258DE"/>
    <w:multiLevelType w:val="hybridMultilevel"/>
    <w:tmpl w:val="F9864E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719A4"/>
    <w:multiLevelType w:val="hybridMultilevel"/>
    <w:tmpl w:val="8BA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36706"/>
    <w:multiLevelType w:val="hybridMultilevel"/>
    <w:tmpl w:val="26B419D0"/>
    <w:lvl w:ilvl="0" w:tplc="041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4AC2365E"/>
    <w:multiLevelType w:val="hybridMultilevel"/>
    <w:tmpl w:val="00D64D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1767"/>
    <w:multiLevelType w:val="hybridMultilevel"/>
    <w:tmpl w:val="834A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674BC"/>
    <w:multiLevelType w:val="hybridMultilevel"/>
    <w:tmpl w:val="4704E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C1462"/>
    <w:multiLevelType w:val="hybridMultilevel"/>
    <w:tmpl w:val="6298B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41EF8"/>
    <w:multiLevelType w:val="hybridMultilevel"/>
    <w:tmpl w:val="E6F258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193"/>
    <w:multiLevelType w:val="hybridMultilevel"/>
    <w:tmpl w:val="E76843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F0F49"/>
    <w:multiLevelType w:val="hybridMultilevel"/>
    <w:tmpl w:val="43BE1D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A6D38"/>
    <w:multiLevelType w:val="hybridMultilevel"/>
    <w:tmpl w:val="AA7278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B41D7"/>
    <w:multiLevelType w:val="hybridMultilevel"/>
    <w:tmpl w:val="75301ADE"/>
    <w:lvl w:ilvl="0" w:tplc="CCA212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5AB64CA0"/>
    <w:multiLevelType w:val="hybridMultilevel"/>
    <w:tmpl w:val="C5001BC2"/>
    <w:lvl w:ilvl="0" w:tplc="041A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5DB76EDB"/>
    <w:multiLevelType w:val="hybridMultilevel"/>
    <w:tmpl w:val="11AC5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738B7"/>
    <w:multiLevelType w:val="hybridMultilevel"/>
    <w:tmpl w:val="1C9A99A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89189B"/>
    <w:multiLevelType w:val="hybridMultilevel"/>
    <w:tmpl w:val="DA0695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4C9"/>
    <w:multiLevelType w:val="hybridMultilevel"/>
    <w:tmpl w:val="F3DA98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66C94"/>
    <w:multiLevelType w:val="hybridMultilevel"/>
    <w:tmpl w:val="93A6A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C653BF7"/>
    <w:multiLevelType w:val="hybridMultilevel"/>
    <w:tmpl w:val="647ECF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66B74"/>
    <w:multiLevelType w:val="multilevel"/>
    <w:tmpl w:val="1920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D0B73"/>
    <w:multiLevelType w:val="hybridMultilevel"/>
    <w:tmpl w:val="3DC8A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B2D1E"/>
    <w:multiLevelType w:val="hybridMultilevel"/>
    <w:tmpl w:val="08FE38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61FB1"/>
    <w:multiLevelType w:val="hybridMultilevel"/>
    <w:tmpl w:val="06625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6"/>
  </w:num>
  <w:num w:numId="4">
    <w:abstractNumId w:val="6"/>
  </w:num>
  <w:num w:numId="5">
    <w:abstractNumId w:val="20"/>
  </w:num>
  <w:num w:numId="6">
    <w:abstractNumId w:val="23"/>
  </w:num>
  <w:num w:numId="7">
    <w:abstractNumId w:val="8"/>
  </w:num>
  <w:num w:numId="8">
    <w:abstractNumId w:val="1"/>
  </w:num>
  <w:num w:numId="9">
    <w:abstractNumId w:val="5"/>
  </w:num>
  <w:num w:numId="10">
    <w:abstractNumId w:val="32"/>
  </w:num>
  <w:num w:numId="11">
    <w:abstractNumId w:val="3"/>
  </w:num>
  <w:num w:numId="12">
    <w:abstractNumId w:val="39"/>
  </w:num>
  <w:num w:numId="13">
    <w:abstractNumId w:val="25"/>
  </w:num>
  <w:num w:numId="14">
    <w:abstractNumId w:val="24"/>
  </w:num>
  <w:num w:numId="15">
    <w:abstractNumId w:val="7"/>
  </w:num>
  <w:num w:numId="16">
    <w:abstractNumId w:val="26"/>
  </w:num>
  <w:num w:numId="17">
    <w:abstractNumId w:val="0"/>
  </w:num>
  <w:num w:numId="18">
    <w:abstractNumId w:val="9"/>
  </w:num>
  <w:num w:numId="19">
    <w:abstractNumId w:val="19"/>
  </w:num>
  <w:num w:numId="20">
    <w:abstractNumId w:val="13"/>
  </w:num>
  <w:num w:numId="21">
    <w:abstractNumId w:val="12"/>
  </w:num>
  <w:num w:numId="22">
    <w:abstractNumId w:val="29"/>
  </w:num>
  <w:num w:numId="23">
    <w:abstractNumId w:val="35"/>
  </w:num>
  <w:num w:numId="24">
    <w:abstractNumId w:val="40"/>
  </w:num>
  <w:num w:numId="25">
    <w:abstractNumId w:val="31"/>
  </w:num>
  <w:num w:numId="26">
    <w:abstractNumId w:val="16"/>
  </w:num>
  <w:num w:numId="27">
    <w:abstractNumId w:val="15"/>
  </w:num>
  <w:num w:numId="28">
    <w:abstractNumId w:val="33"/>
  </w:num>
  <w:num w:numId="29">
    <w:abstractNumId w:val="11"/>
  </w:num>
  <w:num w:numId="30">
    <w:abstractNumId w:val="22"/>
  </w:num>
  <w:num w:numId="31">
    <w:abstractNumId w:val="2"/>
  </w:num>
  <w:num w:numId="32">
    <w:abstractNumId w:val="41"/>
  </w:num>
  <w:num w:numId="33">
    <w:abstractNumId w:val="4"/>
  </w:num>
  <w:num w:numId="34">
    <w:abstractNumId w:val="28"/>
  </w:num>
  <w:num w:numId="35">
    <w:abstractNumId w:val="14"/>
  </w:num>
  <w:num w:numId="36">
    <w:abstractNumId w:val="18"/>
  </w:num>
  <w:num w:numId="37">
    <w:abstractNumId w:val="27"/>
  </w:num>
  <w:num w:numId="38">
    <w:abstractNumId w:val="37"/>
  </w:num>
  <w:num w:numId="39">
    <w:abstractNumId w:val="30"/>
  </w:num>
  <w:num w:numId="40">
    <w:abstractNumId w:val="21"/>
  </w:num>
  <w:num w:numId="41">
    <w:abstractNumId w:val="34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622B5"/>
    <w:rsid w:val="000246A1"/>
    <w:rsid w:val="0006314D"/>
    <w:rsid w:val="000E432E"/>
    <w:rsid w:val="001D35BF"/>
    <w:rsid w:val="00240BDB"/>
    <w:rsid w:val="002622B5"/>
    <w:rsid w:val="002B688B"/>
    <w:rsid w:val="002F241C"/>
    <w:rsid w:val="00310344"/>
    <w:rsid w:val="00317AAA"/>
    <w:rsid w:val="003875C9"/>
    <w:rsid w:val="003B3DE9"/>
    <w:rsid w:val="003D4ABF"/>
    <w:rsid w:val="00461296"/>
    <w:rsid w:val="00465DCA"/>
    <w:rsid w:val="00493EFF"/>
    <w:rsid w:val="005767F6"/>
    <w:rsid w:val="005F1281"/>
    <w:rsid w:val="00610CD2"/>
    <w:rsid w:val="00654537"/>
    <w:rsid w:val="00677BD1"/>
    <w:rsid w:val="007101F3"/>
    <w:rsid w:val="007331D3"/>
    <w:rsid w:val="00735BD6"/>
    <w:rsid w:val="0078178D"/>
    <w:rsid w:val="007867A9"/>
    <w:rsid w:val="007905F6"/>
    <w:rsid w:val="007A0E70"/>
    <w:rsid w:val="007C0184"/>
    <w:rsid w:val="007D5F83"/>
    <w:rsid w:val="007F3DFA"/>
    <w:rsid w:val="00835F51"/>
    <w:rsid w:val="00852F9D"/>
    <w:rsid w:val="00867D31"/>
    <w:rsid w:val="0087785A"/>
    <w:rsid w:val="00881A58"/>
    <w:rsid w:val="008E515B"/>
    <w:rsid w:val="00955347"/>
    <w:rsid w:val="00A75530"/>
    <w:rsid w:val="00A81023"/>
    <w:rsid w:val="00AA124C"/>
    <w:rsid w:val="00AA4CFF"/>
    <w:rsid w:val="00AB5895"/>
    <w:rsid w:val="00AD216F"/>
    <w:rsid w:val="00B121E7"/>
    <w:rsid w:val="00B12B7D"/>
    <w:rsid w:val="00B41B1D"/>
    <w:rsid w:val="00B95D33"/>
    <w:rsid w:val="00BC0B56"/>
    <w:rsid w:val="00C3118C"/>
    <w:rsid w:val="00C74377"/>
    <w:rsid w:val="00CD3909"/>
    <w:rsid w:val="00CF4EE4"/>
    <w:rsid w:val="00DC0E51"/>
    <w:rsid w:val="00DC7F18"/>
    <w:rsid w:val="00E064A5"/>
    <w:rsid w:val="00E372CC"/>
    <w:rsid w:val="00E8630E"/>
    <w:rsid w:val="00E87CB2"/>
    <w:rsid w:val="00E91B9C"/>
    <w:rsid w:val="00F17723"/>
    <w:rsid w:val="00F30775"/>
    <w:rsid w:val="00F46AA1"/>
    <w:rsid w:val="00F62845"/>
    <w:rsid w:val="00F829AF"/>
    <w:rsid w:val="00FC456B"/>
    <w:rsid w:val="00FD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DB"/>
  </w:style>
  <w:style w:type="paragraph" w:styleId="Naslov1">
    <w:name w:val="heading 1"/>
    <w:basedOn w:val="Normal"/>
    <w:next w:val="Normal"/>
    <w:link w:val="Naslov1Char"/>
    <w:uiPriority w:val="9"/>
    <w:qFormat/>
    <w:rsid w:val="007F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0">
    <w:name w:val="heading 2"/>
    <w:basedOn w:val="Normal"/>
    <w:next w:val="Normal"/>
    <w:link w:val="Naslov2Char"/>
    <w:uiPriority w:val="9"/>
    <w:semiHidden/>
    <w:unhideWhenUsed/>
    <w:qFormat/>
    <w:rsid w:val="00610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12B7D"/>
    <w:pPr>
      <w:keepNext/>
      <w:spacing w:after="160" w:line="360" w:lineRule="auto"/>
      <w:jc w:val="both"/>
      <w:outlineLvl w:val="3"/>
    </w:pPr>
    <w:rPr>
      <w:rFonts w:ascii="Times New Roman" w:eastAsiaTheme="minorEastAsia" w:hAnsi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22B5"/>
  </w:style>
  <w:style w:type="paragraph" w:styleId="Podnoje">
    <w:name w:val="footer"/>
    <w:basedOn w:val="Normal"/>
    <w:link w:val="PodnojeChar"/>
    <w:uiPriority w:val="99"/>
    <w:unhideWhenUsed/>
    <w:rsid w:val="002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22B5"/>
  </w:style>
  <w:style w:type="paragraph" w:styleId="Tekstbalonia">
    <w:name w:val="Balloon Text"/>
    <w:basedOn w:val="Normal"/>
    <w:link w:val="TekstbaloniaChar"/>
    <w:uiPriority w:val="99"/>
    <w:semiHidden/>
    <w:unhideWhenUsed/>
    <w:rsid w:val="002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B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7F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7F3DFA"/>
    <w:rPr>
      <w:i/>
      <w:iCs/>
    </w:rPr>
  </w:style>
  <w:style w:type="paragraph" w:customStyle="1" w:styleId="NASLOV10">
    <w:name w:val="NASLOV 1"/>
    <w:basedOn w:val="Naslov1"/>
    <w:link w:val="NASLOV1Char0"/>
    <w:qFormat/>
    <w:rsid w:val="007F3DFA"/>
    <w:pPr>
      <w:keepLines w:val="0"/>
      <w:suppressAutoHyphens/>
      <w:spacing w:before="240" w:after="60" w:line="240" w:lineRule="auto"/>
      <w:jc w:val="both"/>
    </w:pPr>
    <w:rPr>
      <w:rFonts w:ascii="Arial" w:eastAsia="Times New Roman" w:hAnsi="Arial" w:cs="Arial"/>
      <w:color w:val="auto"/>
      <w:kern w:val="32"/>
      <w:sz w:val="24"/>
      <w:szCs w:val="24"/>
      <w:lang w:eastAsia="ar-SA"/>
    </w:rPr>
  </w:style>
  <w:style w:type="character" w:customStyle="1" w:styleId="NASLOV1Char0">
    <w:name w:val="NASLOV 1 Char"/>
    <w:link w:val="NASLOV10"/>
    <w:rsid w:val="007F3DFA"/>
    <w:rPr>
      <w:rFonts w:ascii="Arial" w:eastAsia="Times New Roman" w:hAnsi="Arial" w:cs="Arial"/>
      <w:b/>
      <w:bCs/>
      <w:kern w:val="32"/>
      <w:sz w:val="24"/>
      <w:szCs w:val="24"/>
      <w:lang w:eastAsia="ar-SA"/>
    </w:rPr>
  </w:style>
  <w:style w:type="paragraph" w:customStyle="1" w:styleId="TEKST">
    <w:name w:val="TEKST"/>
    <w:basedOn w:val="Normal"/>
    <w:link w:val="TEKSTChar"/>
    <w:qFormat/>
    <w:rsid w:val="007F3DFA"/>
    <w:pPr>
      <w:suppressAutoHyphens/>
      <w:spacing w:after="6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TEKSTChar">
    <w:name w:val="TEKST Char"/>
    <w:link w:val="TEKST"/>
    <w:rsid w:val="007F3DFA"/>
    <w:rPr>
      <w:rFonts w:ascii="Arial" w:eastAsia="Times New Roman" w:hAnsi="Arial" w:cs="Arial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7F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2">
    <w:name w:val="NASLOV 2"/>
    <w:basedOn w:val="Naslov20"/>
    <w:link w:val="NASLOV2Char0"/>
    <w:qFormat/>
    <w:rsid w:val="00610CD2"/>
    <w:pPr>
      <w:keepLines w:val="0"/>
      <w:numPr>
        <w:numId w:val="2"/>
      </w:numPr>
      <w:suppressAutoHyphens/>
      <w:spacing w:before="240" w:after="60" w:line="240" w:lineRule="auto"/>
      <w:jc w:val="both"/>
    </w:pPr>
    <w:rPr>
      <w:rFonts w:ascii="Arial" w:eastAsia="Times New Roman" w:hAnsi="Arial" w:cs="Arial"/>
      <w:iCs/>
      <w:color w:val="auto"/>
      <w:sz w:val="22"/>
      <w:szCs w:val="28"/>
      <w:lang w:eastAsia="ar-SA"/>
    </w:rPr>
  </w:style>
  <w:style w:type="character" w:customStyle="1" w:styleId="NASLOV2Char0">
    <w:name w:val="NASLOV 2 Char"/>
    <w:link w:val="NASLOV2"/>
    <w:rsid w:val="00610CD2"/>
    <w:rPr>
      <w:rFonts w:ascii="Arial" w:eastAsia="Times New Roman" w:hAnsi="Arial" w:cs="Arial"/>
      <w:b/>
      <w:bCs/>
      <w:iCs/>
      <w:szCs w:val="28"/>
      <w:lang w:eastAsia="ar-SA"/>
    </w:rPr>
  </w:style>
  <w:style w:type="character" w:customStyle="1" w:styleId="Naslov2Char">
    <w:name w:val="Naslov 2 Char"/>
    <w:basedOn w:val="Zadanifontodlomka"/>
    <w:link w:val="Naslov20"/>
    <w:uiPriority w:val="9"/>
    <w:semiHidden/>
    <w:rsid w:val="00610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A81023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6A1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B12B7D"/>
    <w:rPr>
      <w:rFonts w:ascii="Times New Roman" w:eastAsiaTheme="minorEastAsia" w:hAnsi="Times New Roman"/>
      <w:b/>
      <w:sz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B12B7D"/>
    <w:pPr>
      <w:spacing w:after="160" w:line="360" w:lineRule="auto"/>
      <w:jc w:val="center"/>
    </w:pPr>
    <w:rPr>
      <w:rFonts w:ascii="Times New Roman" w:eastAsiaTheme="minorEastAsia" w:hAnsi="Times New Roman"/>
      <w:b/>
      <w:sz w:val="32"/>
    </w:rPr>
  </w:style>
  <w:style w:type="character" w:customStyle="1" w:styleId="NaslovChar">
    <w:name w:val="Naslov Char"/>
    <w:basedOn w:val="Zadanifontodlomka"/>
    <w:link w:val="Naslov"/>
    <w:uiPriority w:val="10"/>
    <w:rsid w:val="00B12B7D"/>
    <w:rPr>
      <w:rFonts w:ascii="Times New Roman" w:eastAsiaTheme="minorEastAsia" w:hAnsi="Times New Roman"/>
      <w:b/>
      <w:sz w:val="32"/>
    </w:rPr>
  </w:style>
  <w:style w:type="paragraph" w:styleId="Opisslike">
    <w:name w:val="caption"/>
    <w:basedOn w:val="Normal"/>
    <w:next w:val="Normal"/>
    <w:uiPriority w:val="35"/>
    <w:unhideWhenUsed/>
    <w:qFormat/>
    <w:rsid w:val="00B12B7D"/>
    <w:pPr>
      <w:spacing w:line="240" w:lineRule="auto"/>
      <w:jc w:val="both"/>
    </w:pPr>
    <w:rPr>
      <w:rFonts w:ascii="Times New Roman" w:eastAsiaTheme="minorEastAsia" w:hAnsi="Times New Roman"/>
      <w:i/>
      <w:iCs/>
      <w:color w:val="1F497D" w:themeColor="text2"/>
      <w:sz w:val="18"/>
      <w:szCs w:val="18"/>
    </w:rPr>
  </w:style>
  <w:style w:type="table" w:styleId="Reetkatablice">
    <w:name w:val="Table Grid"/>
    <w:basedOn w:val="Obinatablica"/>
    <w:uiPriority w:val="59"/>
    <w:rsid w:val="0083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85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3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4E9B3-5FA1-4FED-812C-68FE793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mkomosar</cp:lastModifiedBy>
  <cp:revision>2</cp:revision>
  <dcterms:created xsi:type="dcterms:W3CDTF">2022-09-06T06:45:00Z</dcterms:created>
  <dcterms:modified xsi:type="dcterms:W3CDTF">2022-09-06T06:45:00Z</dcterms:modified>
</cp:coreProperties>
</file>